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DE" w:rsidRDefault="00C21EDE" w:rsidP="00FC3EAA">
      <w:pPr>
        <w:ind w:firstLineChars="100" w:firstLine="210"/>
      </w:pPr>
      <w:r>
        <w:rPr>
          <w:rFonts w:hint="eastAsia"/>
        </w:rPr>
        <w:t>（プランナー応募要件）</w:t>
      </w:r>
    </w:p>
    <w:p w:rsidR="00C21EDE" w:rsidRDefault="00C21EDE" w:rsidP="00FC3EAA">
      <w:pPr>
        <w:ind w:firstLineChars="100" w:firstLine="210"/>
      </w:pPr>
    </w:p>
    <w:p w:rsidR="00FC3EAA" w:rsidRPr="00F27B6C" w:rsidRDefault="00FC3EAA" w:rsidP="00FC3EAA">
      <w:pPr>
        <w:ind w:firstLineChars="100" w:firstLine="210"/>
      </w:pPr>
      <w:r w:rsidRPr="00F27B6C">
        <w:rPr>
          <w:rFonts w:hint="eastAsia"/>
        </w:rPr>
        <w:t>プランナーは、以下の（１）から（３）までの全ての要件を満たしている者とする。</w:t>
      </w:r>
    </w:p>
    <w:p w:rsidR="00FC3EAA" w:rsidRPr="00F27B6C" w:rsidRDefault="00FC3EAA" w:rsidP="00FC3EAA">
      <w:r w:rsidRPr="00F27B6C">
        <w:rPr>
          <w:rFonts w:hint="eastAsia"/>
        </w:rPr>
        <w:t>（１）学識要件</w:t>
      </w:r>
    </w:p>
    <w:p w:rsidR="00FC3EAA" w:rsidRPr="00F27B6C" w:rsidRDefault="00FC3EAA" w:rsidP="00FC3EAA">
      <w:pPr>
        <w:ind w:leftChars="200" w:left="630" w:hangingChars="100" w:hanging="210"/>
      </w:pPr>
      <w:r w:rsidRPr="00F27B6C">
        <w:rPr>
          <w:rFonts w:hint="eastAsia"/>
        </w:rPr>
        <w:t>①　以下の全ての分野について一定の知見を有しつつ、その</w:t>
      </w:r>
      <w:r w:rsidR="00403EA3" w:rsidRPr="00F27B6C">
        <w:rPr>
          <w:rFonts w:hint="eastAsia"/>
        </w:rPr>
        <w:t>うち１以上の分野について高度な</w:t>
      </w:r>
      <w:r w:rsidR="00600CD6">
        <w:rPr>
          <w:rFonts w:hint="eastAsia"/>
        </w:rPr>
        <w:t xml:space="preserve">　</w:t>
      </w:r>
      <w:r w:rsidR="00403EA3" w:rsidRPr="00F27B6C">
        <w:rPr>
          <w:rFonts w:hint="eastAsia"/>
        </w:rPr>
        <w:t>専門的知見を有していること。</w:t>
      </w:r>
    </w:p>
    <w:p w:rsidR="00FC3EAA" w:rsidRPr="00F27B6C" w:rsidRDefault="00FC3EAA" w:rsidP="00FC3EAA">
      <w:pPr>
        <w:ind w:firstLineChars="200" w:firstLine="420"/>
      </w:pPr>
      <w:r w:rsidRPr="00F27B6C">
        <w:rPr>
          <w:rFonts w:hint="eastAsia"/>
        </w:rPr>
        <w:t>（ア）県域内の農林水産物の生産実態</w:t>
      </w:r>
    </w:p>
    <w:p w:rsidR="00FC3EAA" w:rsidRPr="00F27B6C" w:rsidRDefault="00FC3EAA" w:rsidP="00FC3EAA">
      <w:pPr>
        <w:ind w:firstLineChars="200" w:firstLine="420"/>
      </w:pPr>
      <w:r w:rsidRPr="00F27B6C">
        <w:rPr>
          <w:rFonts w:hint="eastAsia"/>
        </w:rPr>
        <w:t>（イ）農林水産物の加工</w:t>
      </w:r>
    </w:p>
    <w:p w:rsidR="00FC3EAA" w:rsidRPr="00F27B6C" w:rsidRDefault="00FC3EAA" w:rsidP="00FC3EAA">
      <w:pPr>
        <w:ind w:firstLineChars="200" w:firstLine="420"/>
      </w:pPr>
      <w:r w:rsidRPr="00F27B6C">
        <w:rPr>
          <w:rFonts w:hint="eastAsia"/>
        </w:rPr>
        <w:t>（ウ）農林水産物（加工品）の流通</w:t>
      </w:r>
    </w:p>
    <w:p w:rsidR="00FC3EAA" w:rsidRPr="00F27B6C" w:rsidRDefault="00FC3EAA" w:rsidP="00FC3EAA">
      <w:pPr>
        <w:ind w:firstLineChars="200" w:firstLine="420"/>
      </w:pPr>
      <w:r w:rsidRPr="00F27B6C">
        <w:rPr>
          <w:rFonts w:hint="eastAsia"/>
        </w:rPr>
        <w:t>（エ）農林水産物（加工品）のマーケティング</w:t>
      </w:r>
    </w:p>
    <w:p w:rsidR="00FC3EAA" w:rsidRPr="00F27B6C" w:rsidRDefault="00FC3EAA" w:rsidP="00FC3EAA">
      <w:pPr>
        <w:ind w:firstLineChars="200" w:firstLine="420"/>
      </w:pPr>
      <w:r w:rsidRPr="00F27B6C">
        <w:rPr>
          <w:rFonts w:hint="eastAsia"/>
        </w:rPr>
        <w:t>（オ）農政、食品安全等に関する法令、制度</w:t>
      </w:r>
    </w:p>
    <w:p w:rsidR="00FC3EAA" w:rsidRPr="00F27B6C" w:rsidRDefault="00FC3EAA" w:rsidP="00FC3EAA">
      <w:pPr>
        <w:ind w:firstLineChars="200" w:firstLine="420"/>
      </w:pPr>
      <w:r w:rsidRPr="00F27B6C">
        <w:rPr>
          <w:rFonts w:hint="eastAsia"/>
        </w:rPr>
        <w:t>（カ）経営管理</w:t>
      </w:r>
    </w:p>
    <w:p w:rsidR="00FC3EAA" w:rsidRPr="00F27B6C" w:rsidRDefault="00FC3EAA" w:rsidP="00FC3EAA">
      <w:pPr>
        <w:ind w:firstLineChars="100" w:firstLine="210"/>
      </w:pPr>
      <w:r w:rsidRPr="00F27B6C">
        <w:rPr>
          <w:rFonts w:hint="eastAsia"/>
        </w:rPr>
        <w:t>又は</w:t>
      </w:r>
    </w:p>
    <w:p w:rsidR="00FC3EAA" w:rsidRPr="00F27B6C" w:rsidRDefault="00FC3EAA" w:rsidP="00600CD6">
      <w:pPr>
        <w:ind w:leftChars="200" w:left="630" w:hangingChars="100" w:hanging="210"/>
      </w:pPr>
      <w:r w:rsidRPr="00F27B6C">
        <w:rPr>
          <w:rFonts w:hint="eastAsia"/>
        </w:rPr>
        <w:t>②　①の（ア）から（ウ）までの分野について、一定の知見を有しつつ、輸出、ＩＴ、観光、</w:t>
      </w:r>
      <w:r w:rsidR="00600CD6">
        <w:rPr>
          <w:rFonts w:hint="eastAsia"/>
        </w:rPr>
        <w:t xml:space="preserve">　　　　　</w:t>
      </w:r>
      <w:r w:rsidRPr="00F27B6C">
        <w:rPr>
          <w:rFonts w:hint="eastAsia"/>
        </w:rPr>
        <w:t>異業種連携等のいずれかの分野について、高度な専門的知見を有していること。</w:t>
      </w:r>
    </w:p>
    <w:p w:rsidR="00FC3EAA" w:rsidRPr="00F27B6C" w:rsidRDefault="00FC3EAA" w:rsidP="00FC3EAA">
      <w:r w:rsidRPr="00F27B6C">
        <w:rPr>
          <w:rFonts w:hint="eastAsia"/>
        </w:rPr>
        <w:t>（２）経験要件（（１）の②の場合は除く。）</w:t>
      </w:r>
    </w:p>
    <w:p w:rsidR="00FC3EAA" w:rsidRPr="00F27B6C" w:rsidRDefault="00FC3EAA" w:rsidP="00FC3EAA">
      <w:pPr>
        <w:ind w:leftChars="200" w:left="420" w:firstLineChars="100" w:firstLine="210"/>
      </w:pPr>
      <w:r w:rsidRPr="00F27B6C">
        <w:rPr>
          <w:rFonts w:hint="eastAsia"/>
        </w:rPr>
        <w:t>６次産業化に関する案件について、コーディネート業務に携わったことがあること、又は、</w:t>
      </w:r>
      <w:r w:rsidR="00600CD6">
        <w:rPr>
          <w:rFonts w:hint="eastAsia"/>
        </w:rPr>
        <w:t xml:space="preserve">　　</w:t>
      </w:r>
      <w:r w:rsidRPr="00F27B6C">
        <w:rPr>
          <w:rFonts w:hint="eastAsia"/>
        </w:rPr>
        <w:t>６次産業化に取り組んだことがある農林漁業経営者であって、いずれも一定の成果を上げていること。</w:t>
      </w:r>
    </w:p>
    <w:p w:rsidR="00FC3EAA" w:rsidRPr="00F27B6C" w:rsidRDefault="00FC3EAA" w:rsidP="00FC3EAA">
      <w:r w:rsidRPr="00F27B6C">
        <w:rPr>
          <w:rFonts w:hint="eastAsia"/>
        </w:rPr>
        <w:t>（３）コミュニケーション能力要件</w:t>
      </w:r>
    </w:p>
    <w:p w:rsidR="00FC3EAA" w:rsidRDefault="00FC3EAA" w:rsidP="001D1023">
      <w:pPr>
        <w:ind w:firstLineChars="300" w:firstLine="630"/>
      </w:pPr>
      <w:r w:rsidRPr="00F27B6C">
        <w:rPr>
          <w:rFonts w:hint="eastAsia"/>
        </w:rPr>
        <w:t>以下の要件を全て満たしていること。</w:t>
      </w:r>
    </w:p>
    <w:p w:rsidR="001D1023" w:rsidRDefault="001D1023" w:rsidP="001D1023">
      <w:pPr>
        <w:pStyle w:val="a7"/>
        <w:numPr>
          <w:ilvl w:val="0"/>
          <w:numId w:val="10"/>
        </w:numPr>
        <w:ind w:leftChars="0"/>
      </w:pPr>
      <w:r w:rsidRPr="00F27B6C">
        <w:rPr>
          <w:rFonts w:hint="eastAsia"/>
        </w:rPr>
        <w:t>６次産業化に関係する各分野の人材に精通していること。</w:t>
      </w:r>
    </w:p>
    <w:p w:rsidR="001D1023" w:rsidRDefault="001D1023" w:rsidP="001D1023">
      <w:pPr>
        <w:pStyle w:val="a7"/>
        <w:numPr>
          <w:ilvl w:val="0"/>
          <w:numId w:val="10"/>
        </w:numPr>
        <w:ind w:leftChars="0"/>
      </w:pPr>
      <w:r w:rsidRPr="00F27B6C">
        <w:rPr>
          <w:rFonts w:hint="eastAsia"/>
        </w:rPr>
        <w:t>６次産業化に関する支援措置や事業計画の作成に関し、事業者に対して丁寧に相談に</w:t>
      </w:r>
    </w:p>
    <w:p w:rsidR="00FC3EAA" w:rsidRPr="00F27B6C" w:rsidRDefault="001D1023" w:rsidP="001D1023">
      <w:pPr>
        <w:ind w:left="420" w:firstLineChars="250" w:firstLine="525"/>
      </w:pPr>
      <w:r w:rsidRPr="00F27B6C">
        <w:rPr>
          <w:rFonts w:hint="eastAsia"/>
        </w:rPr>
        <w:t>応じ、的確な助言をする能力を有していること。</w:t>
      </w:r>
      <w:bookmarkStart w:id="0" w:name="_GoBack"/>
      <w:bookmarkEnd w:id="0"/>
    </w:p>
    <w:sectPr w:rsidR="00FC3EAA" w:rsidRPr="00F27B6C" w:rsidSect="00F14AC1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5FA" w:rsidRDefault="003125FA" w:rsidP="005F3AEF">
      <w:r>
        <w:separator/>
      </w:r>
    </w:p>
  </w:endnote>
  <w:endnote w:type="continuationSeparator" w:id="0">
    <w:p w:rsidR="003125FA" w:rsidRDefault="003125FA" w:rsidP="005F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5FA" w:rsidRDefault="003125FA" w:rsidP="005F3AEF">
      <w:r>
        <w:separator/>
      </w:r>
    </w:p>
  </w:footnote>
  <w:footnote w:type="continuationSeparator" w:id="0">
    <w:p w:rsidR="003125FA" w:rsidRDefault="003125FA" w:rsidP="005F3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E39"/>
    <w:multiLevelType w:val="hybridMultilevel"/>
    <w:tmpl w:val="505432C2"/>
    <w:lvl w:ilvl="0" w:tplc="EC4CC9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03E137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7E741A"/>
    <w:multiLevelType w:val="hybridMultilevel"/>
    <w:tmpl w:val="465E15D0"/>
    <w:lvl w:ilvl="0" w:tplc="791EF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35C6D38"/>
    <w:multiLevelType w:val="hybridMultilevel"/>
    <w:tmpl w:val="68888A9A"/>
    <w:lvl w:ilvl="0" w:tplc="7A56CC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4594D84"/>
    <w:multiLevelType w:val="hybridMultilevel"/>
    <w:tmpl w:val="56D8067E"/>
    <w:lvl w:ilvl="0" w:tplc="4BF6B2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49742446"/>
    <w:multiLevelType w:val="hybridMultilevel"/>
    <w:tmpl w:val="56D8F52A"/>
    <w:lvl w:ilvl="0" w:tplc="7B84128E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4AC65F1A"/>
    <w:multiLevelType w:val="hybridMultilevel"/>
    <w:tmpl w:val="BF1075EC"/>
    <w:lvl w:ilvl="0" w:tplc="9AF066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F2D7964"/>
    <w:multiLevelType w:val="hybridMultilevel"/>
    <w:tmpl w:val="C3484DD0"/>
    <w:lvl w:ilvl="0" w:tplc="C75A3A1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5FFE519D"/>
    <w:multiLevelType w:val="hybridMultilevel"/>
    <w:tmpl w:val="517EDC0A"/>
    <w:lvl w:ilvl="0" w:tplc="07186F2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17E64A0"/>
    <w:multiLevelType w:val="hybridMultilevel"/>
    <w:tmpl w:val="CB4CC98C"/>
    <w:lvl w:ilvl="0" w:tplc="688E94EC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F5F5383"/>
    <w:multiLevelType w:val="hybridMultilevel"/>
    <w:tmpl w:val="F91C65F2"/>
    <w:lvl w:ilvl="0" w:tplc="376C84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C1"/>
    <w:rsid w:val="00024AB1"/>
    <w:rsid w:val="00056E96"/>
    <w:rsid w:val="00074AF7"/>
    <w:rsid w:val="000A3A72"/>
    <w:rsid w:val="000A78CD"/>
    <w:rsid w:val="000B4C6E"/>
    <w:rsid w:val="000F0C35"/>
    <w:rsid w:val="000F7809"/>
    <w:rsid w:val="00100C26"/>
    <w:rsid w:val="00122A52"/>
    <w:rsid w:val="001372A6"/>
    <w:rsid w:val="00152009"/>
    <w:rsid w:val="00163BEB"/>
    <w:rsid w:val="0016713D"/>
    <w:rsid w:val="00171019"/>
    <w:rsid w:val="0017723A"/>
    <w:rsid w:val="001870CB"/>
    <w:rsid w:val="001A341B"/>
    <w:rsid w:val="001D1023"/>
    <w:rsid w:val="00222553"/>
    <w:rsid w:val="00281E84"/>
    <w:rsid w:val="00294B9A"/>
    <w:rsid w:val="003125FA"/>
    <w:rsid w:val="003130E5"/>
    <w:rsid w:val="00323A4D"/>
    <w:rsid w:val="00337549"/>
    <w:rsid w:val="00337E68"/>
    <w:rsid w:val="00365AFA"/>
    <w:rsid w:val="0038413D"/>
    <w:rsid w:val="003A6664"/>
    <w:rsid w:val="003B3BF9"/>
    <w:rsid w:val="003C101C"/>
    <w:rsid w:val="003C6CAA"/>
    <w:rsid w:val="003E6FE1"/>
    <w:rsid w:val="004030A3"/>
    <w:rsid w:val="00403EA3"/>
    <w:rsid w:val="00421BE6"/>
    <w:rsid w:val="004275E0"/>
    <w:rsid w:val="00430F0E"/>
    <w:rsid w:val="00434101"/>
    <w:rsid w:val="00450754"/>
    <w:rsid w:val="00452B16"/>
    <w:rsid w:val="00454383"/>
    <w:rsid w:val="00467318"/>
    <w:rsid w:val="00467CC1"/>
    <w:rsid w:val="00470F46"/>
    <w:rsid w:val="00482F97"/>
    <w:rsid w:val="004940F5"/>
    <w:rsid w:val="00495BEF"/>
    <w:rsid w:val="004A0B98"/>
    <w:rsid w:val="004C59D6"/>
    <w:rsid w:val="004F2BA3"/>
    <w:rsid w:val="004F5010"/>
    <w:rsid w:val="004F505E"/>
    <w:rsid w:val="00505D91"/>
    <w:rsid w:val="00514CA3"/>
    <w:rsid w:val="00532B34"/>
    <w:rsid w:val="00560AEE"/>
    <w:rsid w:val="005B071C"/>
    <w:rsid w:val="005B31FB"/>
    <w:rsid w:val="005B4A9F"/>
    <w:rsid w:val="005C6108"/>
    <w:rsid w:val="005F3AEF"/>
    <w:rsid w:val="00600CD6"/>
    <w:rsid w:val="006041CC"/>
    <w:rsid w:val="006539DF"/>
    <w:rsid w:val="0066673F"/>
    <w:rsid w:val="006755E6"/>
    <w:rsid w:val="006853B0"/>
    <w:rsid w:val="006A5BB3"/>
    <w:rsid w:val="006A7D67"/>
    <w:rsid w:val="006B3367"/>
    <w:rsid w:val="006B54DA"/>
    <w:rsid w:val="006B611C"/>
    <w:rsid w:val="006E09F5"/>
    <w:rsid w:val="006E4D33"/>
    <w:rsid w:val="006F4AD6"/>
    <w:rsid w:val="00711909"/>
    <w:rsid w:val="00717EF6"/>
    <w:rsid w:val="0072220A"/>
    <w:rsid w:val="007309D6"/>
    <w:rsid w:val="00743EFF"/>
    <w:rsid w:val="00773FAB"/>
    <w:rsid w:val="007811E1"/>
    <w:rsid w:val="007814F9"/>
    <w:rsid w:val="00783619"/>
    <w:rsid w:val="00786218"/>
    <w:rsid w:val="007A3632"/>
    <w:rsid w:val="008613D7"/>
    <w:rsid w:val="0086282D"/>
    <w:rsid w:val="00887E32"/>
    <w:rsid w:val="008948AD"/>
    <w:rsid w:val="008A123D"/>
    <w:rsid w:val="008A1BAF"/>
    <w:rsid w:val="008F2B4C"/>
    <w:rsid w:val="008F4555"/>
    <w:rsid w:val="00904862"/>
    <w:rsid w:val="009164A6"/>
    <w:rsid w:val="0093105E"/>
    <w:rsid w:val="00944AA1"/>
    <w:rsid w:val="0099616D"/>
    <w:rsid w:val="009A633B"/>
    <w:rsid w:val="009C5251"/>
    <w:rsid w:val="009D0853"/>
    <w:rsid w:val="009E5ABB"/>
    <w:rsid w:val="009F2D4A"/>
    <w:rsid w:val="00A06C48"/>
    <w:rsid w:val="00A1225F"/>
    <w:rsid w:val="00A4561E"/>
    <w:rsid w:val="00A83E83"/>
    <w:rsid w:val="00A8472F"/>
    <w:rsid w:val="00A92971"/>
    <w:rsid w:val="00AC57EF"/>
    <w:rsid w:val="00AF0D80"/>
    <w:rsid w:val="00AF317F"/>
    <w:rsid w:val="00B13395"/>
    <w:rsid w:val="00B2451F"/>
    <w:rsid w:val="00B61953"/>
    <w:rsid w:val="00B62625"/>
    <w:rsid w:val="00BA22F6"/>
    <w:rsid w:val="00BE6983"/>
    <w:rsid w:val="00C005F4"/>
    <w:rsid w:val="00C00F5B"/>
    <w:rsid w:val="00C1080B"/>
    <w:rsid w:val="00C21EDE"/>
    <w:rsid w:val="00C4718E"/>
    <w:rsid w:val="00C478FA"/>
    <w:rsid w:val="00C740D9"/>
    <w:rsid w:val="00C97583"/>
    <w:rsid w:val="00CB7381"/>
    <w:rsid w:val="00CC2763"/>
    <w:rsid w:val="00CD201F"/>
    <w:rsid w:val="00CD7D7F"/>
    <w:rsid w:val="00CF37F8"/>
    <w:rsid w:val="00D0125D"/>
    <w:rsid w:val="00D11233"/>
    <w:rsid w:val="00D23AEF"/>
    <w:rsid w:val="00D54426"/>
    <w:rsid w:val="00D77DC6"/>
    <w:rsid w:val="00D8001A"/>
    <w:rsid w:val="00DA31B3"/>
    <w:rsid w:val="00DC3827"/>
    <w:rsid w:val="00DF12C8"/>
    <w:rsid w:val="00E0493B"/>
    <w:rsid w:val="00E07335"/>
    <w:rsid w:val="00E2429C"/>
    <w:rsid w:val="00E306C6"/>
    <w:rsid w:val="00E5093A"/>
    <w:rsid w:val="00E807B8"/>
    <w:rsid w:val="00E8564E"/>
    <w:rsid w:val="00E94246"/>
    <w:rsid w:val="00EA4B74"/>
    <w:rsid w:val="00EA6481"/>
    <w:rsid w:val="00EB24DA"/>
    <w:rsid w:val="00F0507F"/>
    <w:rsid w:val="00F14AC1"/>
    <w:rsid w:val="00F27B6C"/>
    <w:rsid w:val="00F33060"/>
    <w:rsid w:val="00F4518B"/>
    <w:rsid w:val="00F63573"/>
    <w:rsid w:val="00F65A03"/>
    <w:rsid w:val="00F6748C"/>
    <w:rsid w:val="00F769A0"/>
    <w:rsid w:val="00F8037F"/>
    <w:rsid w:val="00F81133"/>
    <w:rsid w:val="00F94F73"/>
    <w:rsid w:val="00F975A0"/>
    <w:rsid w:val="00FA1D12"/>
    <w:rsid w:val="00FC3EAA"/>
    <w:rsid w:val="00FC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3A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3AEF"/>
  </w:style>
  <w:style w:type="paragraph" w:styleId="a5">
    <w:name w:val="footer"/>
    <w:basedOn w:val="a"/>
    <w:link w:val="a6"/>
    <w:uiPriority w:val="99"/>
    <w:semiHidden/>
    <w:unhideWhenUsed/>
    <w:rsid w:val="005F3A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3AEF"/>
  </w:style>
  <w:style w:type="paragraph" w:styleId="a7">
    <w:name w:val="List Paragraph"/>
    <w:basedOn w:val="a"/>
    <w:uiPriority w:val="34"/>
    <w:qFormat/>
    <w:rsid w:val="00505D91"/>
    <w:pPr>
      <w:ind w:leftChars="400" w:left="840"/>
    </w:pPr>
  </w:style>
  <w:style w:type="character" w:styleId="a8">
    <w:name w:val="Hyperlink"/>
    <w:basedOn w:val="a0"/>
    <w:uiPriority w:val="99"/>
    <w:unhideWhenUsed/>
    <w:rsid w:val="00773FAB"/>
    <w:rPr>
      <w:color w:val="0000FF" w:themeColor="hyperlink"/>
      <w:u w:val="single"/>
    </w:rPr>
  </w:style>
  <w:style w:type="paragraph" w:customStyle="1" w:styleId="a9">
    <w:name w:val="標準(太郎文書スタイル)"/>
    <w:uiPriority w:val="99"/>
    <w:rsid w:val="006B336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aa">
    <w:name w:val="Table Grid"/>
    <w:basedOn w:val="a1"/>
    <w:uiPriority w:val="59"/>
    <w:rsid w:val="006B3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3A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3AEF"/>
  </w:style>
  <w:style w:type="paragraph" w:styleId="a5">
    <w:name w:val="footer"/>
    <w:basedOn w:val="a"/>
    <w:link w:val="a6"/>
    <w:uiPriority w:val="99"/>
    <w:semiHidden/>
    <w:unhideWhenUsed/>
    <w:rsid w:val="005F3A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3AEF"/>
  </w:style>
  <w:style w:type="paragraph" w:styleId="a7">
    <w:name w:val="List Paragraph"/>
    <w:basedOn w:val="a"/>
    <w:uiPriority w:val="34"/>
    <w:qFormat/>
    <w:rsid w:val="00505D91"/>
    <w:pPr>
      <w:ind w:leftChars="400" w:left="840"/>
    </w:pPr>
  </w:style>
  <w:style w:type="character" w:styleId="a8">
    <w:name w:val="Hyperlink"/>
    <w:basedOn w:val="a0"/>
    <w:uiPriority w:val="99"/>
    <w:unhideWhenUsed/>
    <w:rsid w:val="00773FAB"/>
    <w:rPr>
      <w:color w:val="0000FF" w:themeColor="hyperlink"/>
      <w:u w:val="single"/>
    </w:rPr>
  </w:style>
  <w:style w:type="paragraph" w:customStyle="1" w:styleId="a9">
    <w:name w:val="標準(太郎文書スタイル)"/>
    <w:uiPriority w:val="99"/>
    <w:rsid w:val="006B336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aa">
    <w:name w:val="Table Grid"/>
    <w:basedOn w:val="a1"/>
    <w:uiPriority w:val="59"/>
    <w:rsid w:val="006B3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8D0A5-2520-4682-A949-F982853FE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Hirabayashi</cp:lastModifiedBy>
  <cp:revision>3</cp:revision>
  <cp:lastPrinted>2013-09-11T12:07:00Z</cp:lastPrinted>
  <dcterms:created xsi:type="dcterms:W3CDTF">2014-09-18T04:20:00Z</dcterms:created>
  <dcterms:modified xsi:type="dcterms:W3CDTF">2014-09-18T08:41:00Z</dcterms:modified>
</cp:coreProperties>
</file>